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附件：      </w:t>
      </w:r>
    </w:p>
    <w:p>
      <w:pPr>
        <w:spacing w:after="156" w:afterLines="50" w:line="4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黑体" w:hAnsi="宋体" w:eastAsia="黑体" w:cs="宋体"/>
          <w:sz w:val="36"/>
          <w:szCs w:val="36"/>
        </w:rPr>
        <w:t>内蒙古自治区地质环境监测院</w:t>
      </w:r>
    </w:p>
    <w:p>
      <w:pPr>
        <w:pStyle w:val="2"/>
        <w:jc w:val="center"/>
        <w:rPr>
          <w:rFonts w:hint="eastAsia" w:ascii="黑体" w:hAnsi="宋体" w:eastAsia="黑体" w:cs="宋体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sz w:val="36"/>
          <w:szCs w:val="36"/>
        </w:rPr>
        <w:t>2021年招聘会计专业技术人员报名表</w:t>
      </w:r>
    </w:p>
    <w:bookmarkEnd w:id="0"/>
    <w:tbl>
      <w:tblPr>
        <w:tblStyle w:val="6"/>
        <w:tblpPr w:leftFromText="180" w:rightFromText="180" w:vertAnchor="text" w:horzAnchor="margin" w:tblpY="11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414"/>
        <w:gridCol w:w="34"/>
        <w:gridCol w:w="1359"/>
        <w:gridCol w:w="201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7470" w:type="dxa"/>
            <w:gridSpan w:val="5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414" w:type="dxa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7470" w:type="dxa"/>
            <w:gridSpan w:val="5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（1、从大学计起，包括入学及毕业时间，所学专业，取得的各种学历和学位；2、工作经历写明工作起止时间 、单位、担任职务、从事主要工作）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</w:t>
            </w:r>
          </w:p>
        </w:tc>
        <w:tc>
          <w:tcPr>
            <w:tcW w:w="7470" w:type="dxa"/>
            <w:gridSpan w:val="5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我保证所填写的内容和所提供的资料均真实有效。如有虚假，自愿承担一切责任。</w:t>
            </w:r>
          </w:p>
          <w:p>
            <w:pPr>
              <w:spacing w:line="300" w:lineRule="exact"/>
              <w:ind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承诺人：</w:t>
            </w:r>
          </w:p>
          <w:p>
            <w:pPr>
              <w:spacing w:line="300" w:lineRule="exact"/>
              <w:ind w:firstLine="4515" w:firstLineChars="21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2021年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470" w:type="dxa"/>
            <w:gridSpan w:val="5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2021年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1039D"/>
    <w:rsid w:val="482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2008-12-31T22:15:00Z</dcterms:created>
  <dc:creator>nmgkmp</dc:creator>
  <cp:lastModifiedBy>nmgkmp</cp:lastModifiedBy>
  <dcterms:modified xsi:type="dcterms:W3CDTF">2008-12-31T22:17:04Z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